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388F" w:rsidRDefault="00DE3879">
      <w:pPr>
        <w:pStyle w:val="printredaction-line"/>
        <w:divId w:val="306127560"/>
        <w:rPr>
          <w:rFonts w:ascii="Georgia" w:hAnsi="Georgia"/>
        </w:rPr>
      </w:pPr>
      <w:r w:rsidRPr="0018388F">
        <w:rPr>
          <w:rFonts w:ascii="Georgia" w:hAnsi="Georgia"/>
        </w:rPr>
        <w:t>Действующая редакция</w:t>
      </w:r>
    </w:p>
    <w:p w:rsidR="00000000" w:rsidRPr="0018388F" w:rsidRDefault="00DE3879">
      <w:pPr>
        <w:divId w:val="768817378"/>
        <w:rPr>
          <w:rFonts w:ascii="Georgia" w:eastAsia="Times New Roman" w:hAnsi="Georgia"/>
        </w:rPr>
      </w:pPr>
      <w:r w:rsidRPr="0018388F">
        <w:rPr>
          <w:rFonts w:ascii="Georgia" w:eastAsia="Times New Roman" w:hAnsi="Georgia"/>
        </w:rPr>
        <w:t>Письмо Рособрнадзора от 11.01.2023 № 10-2</w:t>
      </w:r>
    </w:p>
    <w:p w:rsidR="00000000" w:rsidRPr="0018388F" w:rsidRDefault="00DE3879">
      <w:pPr>
        <w:pStyle w:val="2"/>
        <w:divId w:val="306127560"/>
        <w:rPr>
          <w:rFonts w:ascii="Georgia" w:eastAsia="Times New Roman" w:hAnsi="Georgia"/>
          <w:sz w:val="24"/>
          <w:szCs w:val="24"/>
        </w:rPr>
      </w:pPr>
      <w:r w:rsidRPr="0018388F">
        <w:rPr>
          <w:rFonts w:ascii="Georgia" w:eastAsia="Times New Roman" w:hAnsi="Georgia"/>
          <w:sz w:val="24"/>
          <w:szCs w:val="24"/>
        </w:rPr>
        <w:t>По вопросу участия в государственной итоговой аттестации по образовательным программам основного общего и среднего общего образования обучающихся, отказывающихся дать согласие на обработку персональных данных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proofErr w:type="gramStart"/>
      <w:r w:rsidRPr="0018388F">
        <w:rPr>
          <w:rFonts w:ascii="Georgia" w:hAnsi="Georgia"/>
        </w:rPr>
        <w:t>Управление организации и проведения государстве</w:t>
      </w:r>
      <w:r w:rsidRPr="0018388F">
        <w:rPr>
          <w:rFonts w:ascii="Georgia" w:hAnsi="Georgia"/>
        </w:rPr>
        <w:t>нной итоговой аттестации Федеральной службы по надзору в сфере образования и науки в связи с поступающими обращениями граждан по вопросу участия в государственной итоговой аттестации по образовательным программам основного общего и среднего общего образова</w:t>
      </w:r>
      <w:r w:rsidRPr="0018388F">
        <w:rPr>
          <w:rFonts w:ascii="Georgia" w:hAnsi="Georgia"/>
        </w:rPr>
        <w:t>ния (далее соответственно - ГИА-9, ГИА-11) обучающихся, отказывающихся дать согласие на обработку персональных данных, сообщает следующее</w:t>
      </w:r>
      <w:r w:rsidRPr="0018388F">
        <w:rPr>
          <w:rFonts w:ascii="Georgia" w:hAnsi="Georgia"/>
        </w:rPr>
        <w:t>.</w:t>
      </w:r>
      <w:proofErr w:type="gramEnd"/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В соответствии с</w:t>
      </w:r>
      <w:r w:rsidRPr="0018388F">
        <w:rPr>
          <w:rFonts w:ascii="Georgia" w:hAnsi="Georgia"/>
        </w:rPr>
        <w:t xml:space="preserve"> </w:t>
      </w:r>
      <w:hyperlink r:id="rId4" w:anchor="/document/99/902389617/XA00M9U2NE/" w:history="1">
        <w:r w:rsidRPr="0018388F">
          <w:rPr>
            <w:rStyle w:val="a4"/>
            <w:rFonts w:ascii="Georgia" w:hAnsi="Georgia"/>
          </w:rPr>
          <w:t>частями 3</w:t>
        </w:r>
      </w:hyperlink>
      <w:r w:rsidRPr="0018388F">
        <w:rPr>
          <w:rFonts w:ascii="Georgia" w:hAnsi="Georgia"/>
        </w:rPr>
        <w:t xml:space="preserve"> и</w:t>
      </w:r>
      <w:r w:rsidRPr="0018388F">
        <w:rPr>
          <w:rFonts w:ascii="Georgia" w:hAnsi="Georgia"/>
        </w:rPr>
        <w:t xml:space="preserve"> </w:t>
      </w:r>
      <w:hyperlink r:id="rId5" w:anchor="/document/99/902389617/XA00MAG2NH/" w:history="1">
        <w:r w:rsidRPr="0018388F">
          <w:rPr>
            <w:rStyle w:val="a4"/>
            <w:rFonts w:ascii="Georgia" w:hAnsi="Georgia"/>
          </w:rPr>
          <w:t>4 статьи 59 Федерального закона от 29 декабря 2012 г. № 273-ФЗ "Об образовании в Российской Федерации"</w:t>
        </w:r>
      </w:hyperlink>
      <w:r w:rsidRPr="0018388F">
        <w:rPr>
          <w:rFonts w:ascii="Georgia" w:hAnsi="Georgia"/>
        </w:rPr>
        <w:t xml:space="preserve"> (далее -</w:t>
      </w:r>
      <w:r w:rsidRPr="0018388F">
        <w:rPr>
          <w:rFonts w:ascii="Georgia" w:hAnsi="Georgia"/>
        </w:rPr>
        <w:t xml:space="preserve"> </w:t>
      </w:r>
      <w:hyperlink r:id="rId6" w:anchor="/document/99/902389617/XA00M6G2N3/" w:history="1">
        <w:r w:rsidRPr="0018388F">
          <w:rPr>
            <w:rStyle w:val="a4"/>
            <w:rFonts w:ascii="Georgia" w:hAnsi="Georgia"/>
          </w:rPr>
          <w:t>Феде</w:t>
        </w:r>
        <w:r w:rsidRPr="0018388F">
          <w:rPr>
            <w:rStyle w:val="a4"/>
            <w:rFonts w:ascii="Georgia" w:hAnsi="Georgia"/>
          </w:rPr>
          <w:t>ральный закон</w:t>
        </w:r>
      </w:hyperlink>
      <w:r w:rsidRPr="0018388F">
        <w:rPr>
          <w:rFonts w:ascii="Georgia" w:hAnsi="Georgia"/>
        </w:rPr>
        <w:t>)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</w:t>
      </w:r>
      <w:r w:rsidRPr="0018388F">
        <w:rPr>
          <w:rFonts w:ascii="Georgia" w:hAnsi="Georgia"/>
        </w:rPr>
        <w:t xml:space="preserve">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Согласно</w:t>
      </w:r>
      <w:r w:rsidRPr="0018388F">
        <w:rPr>
          <w:rFonts w:ascii="Georgia" w:hAnsi="Georgia"/>
        </w:rPr>
        <w:t xml:space="preserve"> </w:t>
      </w:r>
      <w:hyperlink r:id="rId7" w:anchor="/document/99/902389617/XA00MBO2NH/" w:history="1">
        <w:r w:rsidRPr="0018388F">
          <w:rPr>
            <w:rStyle w:val="a4"/>
            <w:rFonts w:ascii="Georgia" w:hAnsi="Georgia"/>
          </w:rPr>
          <w:t>пункту 1 части 12 статьи 59 Федерального закона</w:t>
        </w:r>
      </w:hyperlink>
      <w:r w:rsidRPr="0018388F">
        <w:rPr>
          <w:rFonts w:ascii="Georgia" w:hAnsi="Georgia"/>
        </w:rPr>
        <w:t xml:space="preserve"> обеспечение проведения государственной итоговой аттестации на территории Российской Федерации осуществляется органами исполнительной власти субъектов Российской Федерации, осуществ</w:t>
      </w:r>
      <w:r w:rsidRPr="0018388F">
        <w:rPr>
          <w:rFonts w:ascii="Georgia" w:hAnsi="Georgia"/>
        </w:rPr>
        <w:t>ляющими государственное управление в сфере образования (далее - ОИВ)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proofErr w:type="gramStart"/>
      <w:r w:rsidRPr="0018388F">
        <w:rPr>
          <w:rFonts w:ascii="Georgia" w:hAnsi="Georgia"/>
        </w:rPr>
        <w:t>Проведение ГИА-9, ГИА-11 регламентируется</w:t>
      </w:r>
      <w:r w:rsidRPr="0018388F">
        <w:rPr>
          <w:rFonts w:ascii="Georgia" w:hAnsi="Georgia"/>
        </w:rPr>
        <w:t xml:space="preserve"> </w:t>
      </w:r>
      <w:hyperlink r:id="rId8" w:anchor="/document/99/542637892/XA00LU62M3/" w:history="1">
        <w:r w:rsidRPr="0018388F">
          <w:rPr>
            <w:rStyle w:val="a4"/>
            <w:rFonts w:ascii="Georgia" w:hAnsi="Georgia"/>
          </w:rPr>
          <w:t>Порядком проведения государственной итоговой аттестации по образоват</w:t>
        </w:r>
        <w:r w:rsidRPr="0018388F">
          <w:rPr>
            <w:rStyle w:val="a4"/>
            <w:rFonts w:ascii="Georgia" w:hAnsi="Georgia"/>
          </w:rPr>
          <w:t>ельным программам основного общего образования</w:t>
        </w:r>
      </w:hyperlink>
      <w:r w:rsidRPr="0018388F">
        <w:rPr>
          <w:rFonts w:ascii="Georgia" w:hAnsi="Georgia"/>
        </w:rPr>
        <w:t>, утвержденным</w:t>
      </w:r>
      <w:r w:rsidRPr="0018388F">
        <w:rPr>
          <w:rFonts w:ascii="Georgia" w:hAnsi="Georgia"/>
        </w:rPr>
        <w:t xml:space="preserve"> </w:t>
      </w:r>
      <w:hyperlink r:id="rId9" w:anchor="/document/99/542637892/XA00M1S2LR/" w:history="1">
        <w:r w:rsidRPr="0018388F">
          <w:rPr>
            <w:rStyle w:val="a4"/>
            <w:rFonts w:ascii="Georgia" w:hAnsi="Georgia"/>
          </w:rPr>
          <w:t xml:space="preserve">приказом Министерства просвещения Российской Федерации и Федеральной службой по надзору в сфере образования и науки от </w:t>
        </w:r>
        <w:r w:rsidRPr="0018388F">
          <w:rPr>
            <w:rStyle w:val="a4"/>
            <w:rFonts w:ascii="Georgia" w:hAnsi="Georgia"/>
          </w:rPr>
          <w:t>7 ноября 2018 г. № 189/1513</w:t>
        </w:r>
      </w:hyperlink>
      <w:r w:rsidRPr="0018388F">
        <w:rPr>
          <w:rFonts w:ascii="Georgia" w:hAnsi="Georgia"/>
        </w:rPr>
        <w:t xml:space="preserve"> (далее -</w:t>
      </w:r>
      <w:r w:rsidRPr="0018388F">
        <w:rPr>
          <w:rFonts w:ascii="Georgia" w:hAnsi="Georgia"/>
        </w:rPr>
        <w:t xml:space="preserve"> </w:t>
      </w:r>
      <w:hyperlink r:id="rId10" w:anchor="/document/99/542637892/XA00LU62M3/" w:history="1">
        <w:r w:rsidRPr="0018388F">
          <w:rPr>
            <w:rStyle w:val="a4"/>
            <w:rFonts w:ascii="Georgia" w:hAnsi="Georgia"/>
          </w:rPr>
          <w:t>Порядок ГИА-9</w:t>
        </w:r>
      </w:hyperlink>
      <w:r w:rsidRPr="0018388F">
        <w:rPr>
          <w:rFonts w:ascii="Georgia" w:hAnsi="Georgia"/>
        </w:rPr>
        <w:t>),</w:t>
      </w:r>
      <w:r w:rsidRPr="0018388F">
        <w:rPr>
          <w:rFonts w:ascii="Georgia" w:hAnsi="Georgia"/>
        </w:rPr>
        <w:t xml:space="preserve"> </w:t>
      </w:r>
      <w:hyperlink r:id="rId11" w:anchor="/document/99/542637893/XA00LU62M3/" w:history="1">
        <w:r w:rsidRPr="0018388F">
          <w:rPr>
            <w:rStyle w:val="a4"/>
            <w:rFonts w:ascii="Georgia" w:hAnsi="Georgia"/>
          </w:rPr>
          <w:t>Порядком проведения государственной итоговой аттест</w:t>
        </w:r>
        <w:r w:rsidRPr="0018388F">
          <w:rPr>
            <w:rStyle w:val="a4"/>
            <w:rFonts w:ascii="Georgia" w:hAnsi="Georgia"/>
          </w:rPr>
          <w:t>ации по образовательным программам среднего общего образования</w:t>
        </w:r>
      </w:hyperlink>
      <w:r w:rsidRPr="0018388F">
        <w:rPr>
          <w:rFonts w:ascii="Georgia" w:hAnsi="Georgia"/>
        </w:rPr>
        <w:t>, утвержденным</w:t>
      </w:r>
      <w:r w:rsidRPr="0018388F">
        <w:rPr>
          <w:rFonts w:ascii="Georgia" w:hAnsi="Georgia"/>
        </w:rPr>
        <w:t xml:space="preserve"> </w:t>
      </w:r>
      <w:hyperlink r:id="rId12" w:anchor="/document/99/542637893/XA00M1S2LR/" w:history="1">
        <w:r w:rsidRPr="0018388F">
          <w:rPr>
            <w:rStyle w:val="a4"/>
            <w:rFonts w:ascii="Georgia" w:hAnsi="Georgia"/>
          </w:rPr>
          <w:t>приказом Министерства просвещения Российской Федерации и Федеральной</w:t>
        </w:r>
        <w:proofErr w:type="gramEnd"/>
        <w:r w:rsidRPr="0018388F">
          <w:rPr>
            <w:rStyle w:val="a4"/>
            <w:rFonts w:ascii="Georgia" w:hAnsi="Georgia"/>
          </w:rPr>
          <w:t xml:space="preserve"> службой по надзору в сфере образов</w:t>
        </w:r>
        <w:r w:rsidRPr="0018388F">
          <w:rPr>
            <w:rStyle w:val="a4"/>
            <w:rFonts w:ascii="Georgia" w:hAnsi="Georgia"/>
          </w:rPr>
          <w:t>ания и науки от 7 ноября 2018 г. № 190/1512</w:t>
        </w:r>
      </w:hyperlink>
      <w:r w:rsidRPr="0018388F">
        <w:rPr>
          <w:rFonts w:ascii="Georgia" w:hAnsi="Georgia"/>
        </w:rPr>
        <w:t xml:space="preserve"> (далее -</w:t>
      </w:r>
      <w:r w:rsidRPr="0018388F">
        <w:rPr>
          <w:rFonts w:ascii="Georgia" w:hAnsi="Georgia"/>
        </w:rPr>
        <w:t xml:space="preserve"> </w:t>
      </w:r>
      <w:hyperlink r:id="rId13" w:anchor="/document/99/542637893/XA00LU62M3/" w:history="1">
        <w:r w:rsidRPr="0018388F">
          <w:rPr>
            <w:rStyle w:val="a4"/>
            <w:rFonts w:ascii="Georgia" w:hAnsi="Georgia"/>
          </w:rPr>
          <w:t>Порядок ГИА-11</w:t>
        </w:r>
      </w:hyperlink>
      <w:r w:rsidRPr="0018388F">
        <w:rPr>
          <w:rFonts w:ascii="Georgia" w:hAnsi="Georgia"/>
        </w:rPr>
        <w:t>), соответственно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proofErr w:type="gramStart"/>
      <w:r w:rsidRPr="0018388F">
        <w:rPr>
          <w:rFonts w:ascii="Georgia" w:hAnsi="Georgia"/>
        </w:rPr>
        <w:t>Согласно</w:t>
      </w:r>
      <w:r w:rsidRPr="0018388F">
        <w:rPr>
          <w:rFonts w:ascii="Georgia" w:hAnsi="Georgia"/>
        </w:rPr>
        <w:t xml:space="preserve"> </w:t>
      </w:r>
      <w:hyperlink r:id="rId14" w:anchor="/document/99/542637892/XA00M7U2MN/" w:history="1">
        <w:r w:rsidRPr="0018388F">
          <w:rPr>
            <w:rStyle w:val="a4"/>
            <w:rFonts w:ascii="Georgia" w:hAnsi="Georgia"/>
          </w:rPr>
          <w:t>пункту 22</w:t>
        </w:r>
        <w:r w:rsidRPr="0018388F">
          <w:rPr>
            <w:rStyle w:val="a4"/>
            <w:rFonts w:ascii="Georgia" w:hAnsi="Georgia"/>
          </w:rPr>
          <w:t xml:space="preserve"> Порядка ГИА-9</w:t>
        </w:r>
      </w:hyperlink>
      <w:r w:rsidRPr="0018388F">
        <w:rPr>
          <w:rFonts w:ascii="Georgia" w:hAnsi="Georgia"/>
        </w:rPr>
        <w:t>,</w:t>
      </w:r>
      <w:r w:rsidRPr="0018388F">
        <w:rPr>
          <w:rFonts w:ascii="Georgia" w:hAnsi="Georgia"/>
        </w:rPr>
        <w:t xml:space="preserve"> </w:t>
      </w:r>
      <w:hyperlink r:id="rId15" w:anchor="/document/99/542637893/XA00M8E2MP/" w:history="1">
        <w:r w:rsidRPr="0018388F">
          <w:rPr>
            <w:rStyle w:val="a4"/>
            <w:rFonts w:ascii="Georgia" w:hAnsi="Georgia"/>
          </w:rPr>
          <w:t>пункту 31 Порядка ГИА-11</w:t>
        </w:r>
      </w:hyperlink>
      <w:r w:rsidRPr="0018388F">
        <w:rPr>
          <w:rFonts w:ascii="Georgia" w:hAnsi="Georgia"/>
        </w:rPr>
        <w:t xml:space="preserve"> ОИВ обеспечивают проведение ГИА-9, ГИА-11, в том числе организуют информирование участников ГИА-9, ГИА-11 и их родителей (законных представ</w:t>
      </w:r>
      <w:r w:rsidRPr="0018388F">
        <w:rPr>
          <w:rFonts w:ascii="Georgia" w:hAnsi="Georgia"/>
        </w:rPr>
        <w:t>ителей) по вопросам организации и проведения итогового собеседования по русскому языку/итогового сочинения, ГИА-9, ГИА-11 через образовательные организации и органы местного самоуправления, осуществляющие управление в сфере образования, а также путем взаим</w:t>
      </w:r>
      <w:r w:rsidRPr="0018388F">
        <w:rPr>
          <w:rFonts w:ascii="Georgia" w:hAnsi="Georgia"/>
        </w:rPr>
        <w:t>одействия со средствами массовой</w:t>
      </w:r>
      <w:proofErr w:type="gramEnd"/>
      <w:r w:rsidRPr="0018388F">
        <w:rPr>
          <w:rFonts w:ascii="Georgia" w:hAnsi="Georgia"/>
        </w:rPr>
        <w:t xml:space="preserve"> информации, организации работы телефонов "горячих линий" и ведения раздела на официальных сайтах в информационно-телекоммуникационной сети "Интернет" ОИВ или специализированных сайтах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hyperlink r:id="rId16" w:anchor="/document/99/542637892/XA00M7U2MN/" w:history="1">
        <w:r w:rsidRPr="0018388F">
          <w:rPr>
            <w:rStyle w:val="a4"/>
            <w:rFonts w:ascii="Georgia" w:hAnsi="Georgia"/>
          </w:rPr>
          <w:t>Пунктом 22 Порядка ГИА-9</w:t>
        </w:r>
      </w:hyperlink>
      <w:r w:rsidRPr="0018388F">
        <w:rPr>
          <w:rFonts w:ascii="Georgia" w:hAnsi="Georgia"/>
        </w:rPr>
        <w:t>,</w:t>
      </w:r>
      <w:r w:rsidRPr="0018388F">
        <w:rPr>
          <w:rFonts w:ascii="Georgia" w:hAnsi="Georgia"/>
        </w:rPr>
        <w:t xml:space="preserve"> </w:t>
      </w:r>
      <w:hyperlink r:id="rId17" w:anchor="/document/99/542637893/XA00M8E2MP/" w:history="1">
        <w:r w:rsidRPr="0018388F">
          <w:rPr>
            <w:rStyle w:val="a4"/>
            <w:rFonts w:ascii="Georgia" w:hAnsi="Georgia"/>
          </w:rPr>
          <w:t>пунктом 31 Порядка ГИА-11</w:t>
        </w:r>
      </w:hyperlink>
      <w:r w:rsidRPr="0018388F">
        <w:rPr>
          <w:rFonts w:ascii="Georgia" w:hAnsi="Georgia"/>
        </w:rPr>
        <w:t xml:space="preserve"> установлено, что ОИВ определяют порядок проведения, порядок проверки итогового собеседован</w:t>
      </w:r>
      <w:r w:rsidRPr="0018388F">
        <w:rPr>
          <w:rFonts w:ascii="Georgia" w:hAnsi="Georgia"/>
        </w:rPr>
        <w:t>ия по русскому языку и порядок проведения, проверки итогового сочинения (изложения)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hyperlink r:id="rId18" w:anchor="/document/99/542637892/XA00M5O2MC/" w:history="1">
        <w:r w:rsidRPr="0018388F">
          <w:rPr>
            <w:rStyle w:val="a4"/>
            <w:rFonts w:ascii="Georgia" w:hAnsi="Georgia"/>
          </w:rPr>
          <w:t>Пунктом 12 Порядка ГИА-9</w:t>
        </w:r>
      </w:hyperlink>
      <w:r w:rsidRPr="0018388F">
        <w:rPr>
          <w:rFonts w:ascii="Georgia" w:hAnsi="Georgia"/>
        </w:rPr>
        <w:t>,</w:t>
      </w:r>
      <w:r w:rsidRPr="0018388F">
        <w:rPr>
          <w:rFonts w:ascii="Georgia" w:hAnsi="Georgia"/>
        </w:rPr>
        <w:t xml:space="preserve"> </w:t>
      </w:r>
      <w:hyperlink r:id="rId19" w:anchor="/document/99/542637893/XA00MA62N9/" w:history="1">
        <w:r w:rsidRPr="0018388F">
          <w:rPr>
            <w:rStyle w:val="a4"/>
            <w:rFonts w:ascii="Georgia" w:hAnsi="Georgia"/>
          </w:rPr>
          <w:t>пунктом 11 ГИА-11</w:t>
        </w:r>
      </w:hyperlink>
      <w:r w:rsidRPr="0018388F">
        <w:rPr>
          <w:rFonts w:ascii="Georgia" w:hAnsi="Georgia"/>
        </w:rPr>
        <w:t xml:space="preserve"> </w:t>
      </w:r>
      <w:r w:rsidRPr="0018388F">
        <w:rPr>
          <w:rFonts w:ascii="Georgia" w:hAnsi="Georgia"/>
        </w:rPr>
        <w:t>установлено, что для участия в ГИА-9, ГИА-11 обучающиеся подаются заявления об участии в ГИА-9, ГИА-11 в образовательные организации, в которых обучающиеся осваивают образовательные программы основного общего образования/среднего общего образования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Заявле</w:t>
      </w:r>
      <w:r w:rsidRPr="0018388F">
        <w:rPr>
          <w:rFonts w:ascii="Georgia" w:hAnsi="Georgia"/>
        </w:rPr>
        <w:t>ния подаются обучающимися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</w:t>
      </w:r>
      <w:r w:rsidRPr="0018388F">
        <w:rPr>
          <w:rFonts w:ascii="Georgia" w:hAnsi="Georgia"/>
        </w:rPr>
        <w:t xml:space="preserve"> доверенности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Согласно</w:t>
      </w:r>
      <w:r w:rsidRPr="0018388F">
        <w:rPr>
          <w:rFonts w:ascii="Georgia" w:hAnsi="Georgia"/>
        </w:rPr>
        <w:t xml:space="preserve"> </w:t>
      </w:r>
      <w:hyperlink r:id="rId20" w:anchor="/document/99/542637892/XA00M9I2N5/" w:history="1">
        <w:r w:rsidRPr="0018388F">
          <w:rPr>
            <w:rStyle w:val="a4"/>
            <w:rFonts w:ascii="Georgia" w:hAnsi="Georgia"/>
          </w:rPr>
          <w:t>пункту 17 Порядка ГИА-9</w:t>
        </w:r>
      </w:hyperlink>
      <w:r w:rsidRPr="0018388F">
        <w:rPr>
          <w:rFonts w:ascii="Georgia" w:hAnsi="Georgia"/>
        </w:rPr>
        <w:t>,</w:t>
      </w:r>
      <w:r w:rsidRPr="0018388F">
        <w:rPr>
          <w:rFonts w:ascii="Georgia" w:hAnsi="Georgia"/>
        </w:rPr>
        <w:t xml:space="preserve"> </w:t>
      </w:r>
      <w:hyperlink r:id="rId21" w:anchor="/document/99/542637893/XA00M6Q2MH/" w:history="1">
        <w:r w:rsidRPr="0018388F">
          <w:rPr>
            <w:rStyle w:val="a4"/>
            <w:rFonts w:ascii="Georgia" w:hAnsi="Georgia"/>
          </w:rPr>
          <w:t>пункту 21 Порядка ГИА-11</w:t>
        </w:r>
      </w:hyperlink>
      <w:r w:rsidRPr="0018388F">
        <w:rPr>
          <w:rFonts w:ascii="Georgia" w:hAnsi="Georgia"/>
        </w:rPr>
        <w:t xml:space="preserve"> для участия в итоговом собесед</w:t>
      </w:r>
      <w:r w:rsidRPr="0018388F">
        <w:rPr>
          <w:rFonts w:ascii="Georgia" w:hAnsi="Georgia"/>
        </w:rPr>
        <w:t>овании по русскому языку, итоговом сочинении (изложении) обучающиеся подают заявления в образовательные организации, в которых обучающиеся осваивают образовательные программы основного общего/среднего общего образования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hyperlink r:id="rId22" w:anchor="/document/99/902389617/XA00MGU2O6/" w:history="1">
        <w:proofErr w:type="gramStart"/>
        <w:r w:rsidRPr="0018388F">
          <w:rPr>
            <w:rStyle w:val="a4"/>
            <w:rFonts w:ascii="Georgia" w:hAnsi="Georgia"/>
          </w:rPr>
          <w:t>Частью 2 статьи 98 Федерального закона</w:t>
        </w:r>
      </w:hyperlink>
      <w:r w:rsidRPr="0018388F">
        <w:rPr>
          <w:rFonts w:ascii="Georgia" w:hAnsi="Georgia"/>
        </w:rPr>
        <w:t xml:space="preserve"> установлено, что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 w:rsidRPr="0018388F">
        <w:rPr>
          <w:rFonts w:ascii="Georgia" w:hAnsi="Georgia"/>
        </w:rPr>
        <w:t xml:space="preserve"> среднего общего образования, и приема в образовательные организации для получения среднего профессионального и высшего образования создаются федеральная информационная система обеспечения проведения государственной итоговой аттестации обучающихся, освоивш</w:t>
      </w:r>
      <w:r w:rsidRPr="0018388F">
        <w:rPr>
          <w:rFonts w:ascii="Georgia" w:hAnsi="Georgia"/>
        </w:rPr>
        <w:t>их основные образовательные программы основного общего и среднего общего образования, и</w:t>
      </w:r>
      <w:proofErr w:type="gramEnd"/>
      <w:r w:rsidRPr="0018388F">
        <w:rPr>
          <w:rFonts w:ascii="Georgia" w:hAnsi="Georgia"/>
        </w:rPr>
        <w:t xml:space="preserve">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</w:t>
      </w:r>
      <w:r w:rsidRPr="0018388F">
        <w:rPr>
          <w:rFonts w:ascii="Georgia" w:hAnsi="Georgia"/>
        </w:rPr>
        <w:t>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hyperlink r:id="rId23" w:anchor="/document/99/727251277/XA00M5U2N0/" w:history="1">
        <w:proofErr w:type="gramStart"/>
        <w:r w:rsidRPr="0018388F">
          <w:rPr>
            <w:rStyle w:val="a4"/>
            <w:rFonts w:ascii="Georgia" w:hAnsi="Georgia"/>
          </w:rPr>
          <w:t>Постановлением Правительства Российской Федерации от 29 ноября 2021 г. № 2085</w:t>
        </w:r>
      </w:hyperlink>
      <w:r w:rsidRPr="0018388F">
        <w:rPr>
          <w:rFonts w:ascii="Georgia" w:hAnsi="Georgia"/>
        </w:rPr>
        <w:t xml:space="preserve"> утверждены</w:t>
      </w:r>
      <w:r w:rsidRPr="0018388F">
        <w:rPr>
          <w:rFonts w:ascii="Georgia" w:hAnsi="Georgia"/>
        </w:rPr>
        <w:t xml:space="preserve"> </w:t>
      </w:r>
      <w:hyperlink r:id="rId24" w:anchor="/document/99/727251277/XA00LUO2M6/" w:history="1">
        <w:r w:rsidRPr="0018388F">
          <w:rPr>
            <w:rStyle w:val="a4"/>
            <w:rFonts w:ascii="Georgia" w:hAnsi="Georgia"/>
          </w:rPr>
          <w:t>Правила формирования и ведения федера</w:t>
        </w:r>
        <w:r w:rsidRPr="0018388F">
          <w:rPr>
            <w:rStyle w:val="a4"/>
            <w:rFonts w:ascii="Georgia" w:hAnsi="Georgia"/>
          </w:rPr>
          <w:t>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</w:t>
        </w:r>
        <w:r w:rsidRPr="0018388F">
          <w:rPr>
            <w:rStyle w:val="a4"/>
            <w:rFonts w:ascii="Georgia" w:hAnsi="Georgia"/>
          </w:rPr>
          <w:t>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</w:t>
        </w:r>
        <w:proofErr w:type="gramEnd"/>
        <w:r w:rsidRPr="0018388F">
          <w:rPr>
            <w:rStyle w:val="a4"/>
            <w:rFonts w:ascii="Georgia" w:hAnsi="Georgia"/>
          </w:rPr>
          <w:t xml:space="preserve"> программы основного общего и среднего общего образования</w:t>
        </w:r>
      </w:hyperlink>
      <w:r w:rsidRPr="0018388F">
        <w:rPr>
          <w:rFonts w:ascii="Georgia" w:hAnsi="Georgia"/>
        </w:rPr>
        <w:t xml:space="preserve"> (далее </w:t>
      </w:r>
      <w:r w:rsidRPr="0018388F">
        <w:rPr>
          <w:rFonts w:ascii="Georgia" w:hAnsi="Georgia"/>
        </w:rPr>
        <w:t>-</w:t>
      </w:r>
      <w:r w:rsidRPr="0018388F">
        <w:rPr>
          <w:rFonts w:ascii="Georgia" w:hAnsi="Georgia"/>
        </w:rPr>
        <w:t xml:space="preserve"> </w:t>
      </w:r>
      <w:hyperlink r:id="rId25" w:anchor="/document/99/727251277/XA00LUO2M6/" w:history="1">
        <w:r w:rsidRPr="0018388F">
          <w:rPr>
            <w:rStyle w:val="a4"/>
            <w:rFonts w:ascii="Georgia" w:hAnsi="Georgia"/>
          </w:rPr>
          <w:t>Правила</w:t>
        </w:r>
      </w:hyperlink>
      <w:r w:rsidRPr="0018388F">
        <w:rPr>
          <w:rFonts w:ascii="Georgia" w:hAnsi="Georgia"/>
        </w:rPr>
        <w:t>)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В соответствии с</w:t>
      </w:r>
      <w:r w:rsidRPr="0018388F">
        <w:rPr>
          <w:rFonts w:ascii="Georgia" w:hAnsi="Georgia"/>
        </w:rPr>
        <w:t xml:space="preserve"> </w:t>
      </w:r>
      <w:hyperlink r:id="rId26" w:anchor="/document/99/727251277/XA00M2O2MP/" w:history="1">
        <w:r w:rsidRPr="0018388F">
          <w:rPr>
            <w:rStyle w:val="a4"/>
            <w:rFonts w:ascii="Georgia" w:hAnsi="Georgia"/>
          </w:rPr>
          <w:t>пунктом 2 Правил</w:t>
        </w:r>
      </w:hyperlink>
      <w:r w:rsidRPr="0018388F">
        <w:rPr>
          <w:rFonts w:ascii="Georgia" w:hAnsi="Georgia"/>
        </w:rPr>
        <w:t xml:space="preserve"> федеральная информационная </w:t>
      </w:r>
      <w:proofErr w:type="gramStart"/>
      <w:r w:rsidRPr="0018388F">
        <w:rPr>
          <w:rFonts w:ascii="Georgia" w:hAnsi="Georgia"/>
        </w:rPr>
        <w:t>система</w:t>
      </w:r>
      <w:proofErr w:type="gramEnd"/>
      <w:r w:rsidRPr="0018388F">
        <w:rPr>
          <w:rFonts w:ascii="Georgia" w:hAnsi="Georgia"/>
        </w:rPr>
        <w:t xml:space="preserve"> и региональные информац</w:t>
      </w:r>
      <w:r w:rsidRPr="0018388F">
        <w:rPr>
          <w:rFonts w:ascii="Georgia" w:hAnsi="Georgia"/>
        </w:rPr>
        <w:t>ионные системы являются государственными информационными системами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proofErr w:type="gramStart"/>
      <w:r w:rsidRPr="0018388F">
        <w:rPr>
          <w:rFonts w:ascii="Georgia" w:hAnsi="Georgia"/>
        </w:rPr>
        <w:t>Согласно</w:t>
      </w:r>
      <w:r w:rsidRPr="0018388F">
        <w:rPr>
          <w:rFonts w:ascii="Georgia" w:hAnsi="Georgia"/>
        </w:rPr>
        <w:t xml:space="preserve"> </w:t>
      </w:r>
      <w:hyperlink r:id="rId27" w:anchor="/document/99/727251277/XA00MB82NE/" w:history="1">
        <w:r w:rsidRPr="0018388F">
          <w:rPr>
            <w:rStyle w:val="a4"/>
            <w:rFonts w:ascii="Georgia" w:hAnsi="Georgia"/>
          </w:rPr>
          <w:t>пункту 10 Правил</w:t>
        </w:r>
      </w:hyperlink>
      <w:r w:rsidRPr="0018388F">
        <w:rPr>
          <w:rFonts w:ascii="Georgia" w:hAnsi="Georgia"/>
        </w:rPr>
        <w:t xml:space="preserve"> формирование и ведение федеральной информационной системы и региональных информационны</w:t>
      </w:r>
      <w:r w:rsidRPr="0018388F">
        <w:rPr>
          <w:rFonts w:ascii="Georgia" w:hAnsi="Georgia"/>
        </w:rPr>
        <w:t xml:space="preserve">х систем, в том числе </w:t>
      </w:r>
      <w:r w:rsidRPr="0018388F">
        <w:rPr>
          <w:rFonts w:ascii="Georgia" w:hAnsi="Georgia"/>
        </w:rPr>
        <w:lastRenderedPageBreak/>
        <w:t>внесение в федеральную информационную систему и региональные информационные системы сведений, обработка, хранение и использование содержащейся в них информации, взаимодействие федеральной информационной системы и региональных информац</w:t>
      </w:r>
      <w:r w:rsidRPr="0018388F">
        <w:rPr>
          <w:rFonts w:ascii="Georgia" w:hAnsi="Georgia"/>
        </w:rPr>
        <w:t>ионных систем, доступ к информации, содержащейся в федеральной информационной системе и региональных информационных системах, а также защита такой информации</w:t>
      </w:r>
      <w:proofErr w:type="gramEnd"/>
      <w:r w:rsidRPr="0018388F">
        <w:rPr>
          <w:rFonts w:ascii="Georgia" w:hAnsi="Georgia"/>
        </w:rPr>
        <w:t xml:space="preserve"> осуществляются с соблюдением требований, установленных законодательством Российской Федерации об и</w:t>
      </w:r>
      <w:r w:rsidRPr="0018388F">
        <w:rPr>
          <w:rFonts w:ascii="Georgia" w:hAnsi="Georgia"/>
        </w:rPr>
        <w:t>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</w:t>
      </w:r>
      <w:r w:rsidRPr="0018388F">
        <w:rPr>
          <w:rFonts w:ascii="Georgia" w:hAnsi="Georgia"/>
        </w:rPr>
        <w:t xml:space="preserve"> форматов и классификаторов учетных данных и стандартных протоколов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hyperlink r:id="rId28" w:anchor="/document/99/727251277/XA00M3U2MI/" w:history="1">
        <w:proofErr w:type="gramStart"/>
        <w:r w:rsidRPr="0018388F">
          <w:rPr>
            <w:rStyle w:val="a4"/>
            <w:rFonts w:ascii="Georgia" w:hAnsi="Georgia"/>
          </w:rPr>
          <w:t>Пунктом 15 Правил</w:t>
        </w:r>
      </w:hyperlink>
      <w:r w:rsidRPr="0018388F">
        <w:rPr>
          <w:rFonts w:ascii="Georgia" w:hAnsi="Georgia"/>
        </w:rPr>
        <w:t xml:space="preserve"> установлено, что</w:t>
      </w:r>
      <w:r w:rsidRPr="0018388F">
        <w:rPr>
          <w:rFonts w:ascii="Georgia" w:hAnsi="Georgia"/>
        </w:rPr>
        <w:t xml:space="preserve"> </w:t>
      </w:r>
      <w:hyperlink r:id="rId29" w:anchor="/document/99/608475911/XA00LVS2MC/" w:history="1">
        <w:r w:rsidRPr="0018388F">
          <w:rPr>
            <w:rStyle w:val="a4"/>
            <w:rFonts w:ascii="Georgia" w:hAnsi="Georgia"/>
          </w:rPr>
          <w:t>требования к составу и формату сведений, вносимых и передаваемых в процессе репликации в федеральную информационную систему и региональные информационные системы, а также к срокам внесения и передачи в процессе репликации сведений в федеральную информацион</w:t>
        </w:r>
        <w:r w:rsidRPr="0018388F">
          <w:rPr>
            <w:rStyle w:val="a4"/>
            <w:rFonts w:ascii="Georgia" w:hAnsi="Georgia"/>
          </w:rPr>
          <w:t>ную систему и региональные информационные</w:t>
        </w:r>
      </w:hyperlink>
      <w:r w:rsidRPr="0018388F">
        <w:rPr>
          <w:rFonts w:ascii="Georgia" w:hAnsi="Georgia"/>
        </w:rPr>
        <w:t xml:space="preserve"> системы (далее -</w:t>
      </w:r>
      <w:r w:rsidRPr="0018388F">
        <w:rPr>
          <w:rFonts w:ascii="Georgia" w:hAnsi="Georgia"/>
        </w:rPr>
        <w:t xml:space="preserve"> </w:t>
      </w:r>
      <w:hyperlink r:id="rId30" w:anchor="/document/99/608475911/XA00LVS2MC/" w:history="1">
        <w:r w:rsidRPr="0018388F">
          <w:rPr>
            <w:rStyle w:val="a4"/>
            <w:rFonts w:ascii="Georgia" w:hAnsi="Georgia"/>
          </w:rPr>
          <w:t>Требования</w:t>
        </w:r>
      </w:hyperlink>
      <w:r w:rsidRPr="0018388F">
        <w:rPr>
          <w:rFonts w:ascii="Georgia" w:hAnsi="Georgia"/>
        </w:rPr>
        <w:t xml:space="preserve">) устанавливаются Федеральной службой по надзору в сфере образования и науки </w:t>
      </w:r>
      <w:r w:rsidRPr="0018388F">
        <w:rPr>
          <w:rFonts w:ascii="Georgia" w:hAnsi="Georgia"/>
        </w:rPr>
        <w:t>(</w:t>
      </w:r>
      <w:hyperlink r:id="rId31" w:anchor="/document/99/608475911/XA00M6G2N3/" w:history="1">
        <w:r w:rsidRPr="0018388F">
          <w:rPr>
            <w:rStyle w:val="a4"/>
            <w:rFonts w:ascii="Georgia" w:hAnsi="Georgia"/>
          </w:rPr>
          <w:t>приказ Федеральной службы по</w:t>
        </w:r>
        <w:proofErr w:type="gramEnd"/>
        <w:r w:rsidRPr="0018388F">
          <w:rPr>
            <w:rStyle w:val="a4"/>
            <w:rFonts w:ascii="Georgia" w:hAnsi="Georgia"/>
          </w:rPr>
          <w:t xml:space="preserve"> надзору в сфере образования и науки от 11 июня 2021 г. № 805</w:t>
        </w:r>
      </w:hyperlink>
      <w:r w:rsidRPr="0018388F">
        <w:rPr>
          <w:rFonts w:ascii="Georgia" w:hAnsi="Georgia"/>
        </w:rPr>
        <w:t>)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В соответствии с</w:t>
      </w:r>
      <w:r w:rsidRPr="0018388F">
        <w:rPr>
          <w:rFonts w:ascii="Georgia" w:hAnsi="Georgia"/>
        </w:rPr>
        <w:t xml:space="preserve"> </w:t>
      </w:r>
      <w:hyperlink r:id="rId32" w:anchor="/document/99/608475911/XA00M3A2MS/" w:history="1">
        <w:r w:rsidRPr="0018388F">
          <w:rPr>
            <w:rStyle w:val="a4"/>
            <w:rFonts w:ascii="Georgia" w:hAnsi="Georgia"/>
          </w:rPr>
          <w:t>пунктами 2</w:t>
        </w:r>
      </w:hyperlink>
      <w:r w:rsidRPr="0018388F">
        <w:rPr>
          <w:rFonts w:ascii="Georgia" w:hAnsi="Georgia"/>
        </w:rPr>
        <w:t xml:space="preserve"> и</w:t>
      </w:r>
      <w:r w:rsidRPr="0018388F">
        <w:rPr>
          <w:rFonts w:ascii="Georgia" w:hAnsi="Georgia"/>
        </w:rPr>
        <w:t xml:space="preserve"> </w:t>
      </w:r>
      <w:hyperlink r:id="rId33" w:anchor="/document/99/608475911/XA00M2U2M0/" w:history="1">
        <w:r w:rsidRPr="0018388F">
          <w:rPr>
            <w:rStyle w:val="a4"/>
            <w:rFonts w:ascii="Georgia" w:hAnsi="Georgia"/>
          </w:rPr>
          <w:t>3 Требований</w:t>
        </w:r>
      </w:hyperlink>
      <w:r w:rsidRPr="0018388F">
        <w:rPr>
          <w:rFonts w:ascii="Georgia" w:hAnsi="Georgia"/>
        </w:rPr>
        <w:t xml:space="preserve"> сведения об участниках ГИА-9, ГИА-11, сведения об участниках итогового сочинения вносятся в федеральную информационную систему и региональные информационные системы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Согласно</w:t>
      </w:r>
      <w:r w:rsidRPr="0018388F">
        <w:rPr>
          <w:rFonts w:ascii="Georgia" w:hAnsi="Georgia"/>
        </w:rPr>
        <w:t xml:space="preserve"> </w:t>
      </w:r>
      <w:hyperlink r:id="rId34" w:anchor="/document/99/542637892/XA00M7U2MN/" w:history="1">
        <w:r w:rsidRPr="0018388F">
          <w:rPr>
            <w:rStyle w:val="a4"/>
            <w:rFonts w:ascii="Georgia" w:hAnsi="Georgia"/>
          </w:rPr>
          <w:t>пункту 22 Порядка ГИА-9</w:t>
        </w:r>
      </w:hyperlink>
      <w:r w:rsidRPr="0018388F">
        <w:rPr>
          <w:rFonts w:ascii="Georgia" w:hAnsi="Georgia"/>
        </w:rPr>
        <w:t>,</w:t>
      </w:r>
      <w:r w:rsidRPr="0018388F">
        <w:rPr>
          <w:rFonts w:ascii="Georgia" w:hAnsi="Georgia"/>
        </w:rPr>
        <w:t xml:space="preserve"> </w:t>
      </w:r>
      <w:hyperlink r:id="rId35" w:anchor="/document/99/542637893/XA00M8E2MP/" w:history="1">
        <w:r w:rsidRPr="0018388F">
          <w:rPr>
            <w:rStyle w:val="a4"/>
            <w:rFonts w:ascii="Georgia" w:hAnsi="Georgia"/>
          </w:rPr>
          <w:t>пункту 31 Порядка ГИА-11</w:t>
        </w:r>
      </w:hyperlink>
      <w:r w:rsidRPr="0018388F">
        <w:rPr>
          <w:rFonts w:ascii="Georgia" w:hAnsi="Georgia"/>
        </w:rPr>
        <w:t xml:space="preserve"> ОИВ организуют формирование и ведение региональных информацио</w:t>
      </w:r>
      <w:r w:rsidRPr="0018388F">
        <w:rPr>
          <w:rFonts w:ascii="Georgia" w:hAnsi="Georgia"/>
        </w:rPr>
        <w:t xml:space="preserve">нных </w:t>
      </w:r>
      <w:proofErr w:type="gramStart"/>
      <w:r w:rsidRPr="0018388F">
        <w:rPr>
          <w:rFonts w:ascii="Georgia" w:hAnsi="Georgia"/>
        </w:rPr>
        <w:t>систем</w:t>
      </w:r>
      <w:proofErr w:type="gramEnd"/>
      <w:r w:rsidRPr="0018388F">
        <w:rPr>
          <w:rFonts w:ascii="Georgia" w:hAnsi="Georgia"/>
        </w:rPr>
        <w:t xml:space="preserve"> и внесение сведений в федеральную информационную систему в порядке, устанавливаемом Правительством Российской Федерации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hyperlink r:id="rId36" w:anchor="/document/99/901990046/XA00MEG2O4/" w:history="1">
        <w:r w:rsidRPr="0018388F">
          <w:rPr>
            <w:rStyle w:val="a4"/>
            <w:rFonts w:ascii="Georgia" w:hAnsi="Georgia"/>
          </w:rPr>
          <w:t>Подпунктом 1 части 1 статьи 6 Федерального зако</w:t>
        </w:r>
        <w:r w:rsidRPr="0018388F">
          <w:rPr>
            <w:rStyle w:val="a4"/>
            <w:rFonts w:ascii="Georgia" w:hAnsi="Georgia"/>
          </w:rPr>
          <w:t>на от 27 июля 2006 г. № 152-ФЗ "О персональных данных"</w:t>
        </w:r>
      </w:hyperlink>
      <w:r w:rsidRPr="0018388F">
        <w:rPr>
          <w:rFonts w:ascii="Georgia" w:hAnsi="Georgia"/>
        </w:rPr>
        <w:t xml:space="preserve"> установлено, что обработка персональных данных осуществляется с согласия субъекта персональных данных на обработку его персональных данных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 xml:space="preserve">С целью соблюдения конституционных прав граждан на получение </w:t>
      </w:r>
      <w:r w:rsidRPr="0018388F">
        <w:rPr>
          <w:rFonts w:ascii="Georgia" w:hAnsi="Georgia"/>
        </w:rPr>
        <w:t xml:space="preserve">основного общего и среднего общего образования необходимо обеспечить возможность прохождения ГИА-9, ГИА-11, итогового собеседования по русскому языку, итогового сочинения (изложения) </w:t>
      </w:r>
      <w:proofErr w:type="gramStart"/>
      <w:r w:rsidRPr="0018388F">
        <w:rPr>
          <w:rFonts w:ascii="Georgia" w:hAnsi="Georgia"/>
        </w:rPr>
        <w:t>обучающимися</w:t>
      </w:r>
      <w:proofErr w:type="gramEnd"/>
      <w:r w:rsidRPr="0018388F">
        <w:rPr>
          <w:rFonts w:ascii="Georgia" w:hAnsi="Georgia"/>
        </w:rPr>
        <w:t>, отказывающимися дать согласие на обработку персональных дан</w:t>
      </w:r>
      <w:r w:rsidRPr="0018388F">
        <w:rPr>
          <w:rFonts w:ascii="Georgia" w:hAnsi="Georgia"/>
        </w:rPr>
        <w:t>ных, без внесения их персональных данных в федеральную информационную систему и региональные информационные системы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В соответствии с</w:t>
      </w:r>
      <w:r w:rsidRPr="0018388F">
        <w:rPr>
          <w:rFonts w:ascii="Georgia" w:hAnsi="Georgia"/>
        </w:rPr>
        <w:t xml:space="preserve"> </w:t>
      </w:r>
      <w:hyperlink r:id="rId37" w:anchor="/document/99/542637892/XA00M7C2MK/" w:history="1">
        <w:r w:rsidRPr="0018388F">
          <w:rPr>
            <w:rStyle w:val="a4"/>
            <w:rFonts w:ascii="Georgia" w:hAnsi="Georgia"/>
          </w:rPr>
          <w:t>пунктом 21 Порядка ГИА-9</w:t>
        </w:r>
      </w:hyperlink>
      <w:r w:rsidRPr="0018388F">
        <w:rPr>
          <w:rFonts w:ascii="Georgia" w:hAnsi="Georgia"/>
        </w:rPr>
        <w:t>,</w:t>
      </w:r>
      <w:r w:rsidRPr="0018388F">
        <w:rPr>
          <w:rFonts w:ascii="Georgia" w:hAnsi="Georgia"/>
        </w:rPr>
        <w:t xml:space="preserve"> </w:t>
      </w:r>
      <w:hyperlink r:id="rId38" w:anchor="/document/99/542637893/XA00M7S2MM/" w:history="1">
        <w:r w:rsidRPr="0018388F">
          <w:rPr>
            <w:rStyle w:val="a4"/>
            <w:rFonts w:ascii="Georgia" w:hAnsi="Georgia"/>
          </w:rPr>
          <w:t>пунктом 30 Порядка ГИА-11</w:t>
        </w:r>
      </w:hyperlink>
      <w:r w:rsidRPr="0018388F">
        <w:rPr>
          <w:rFonts w:ascii="Georgia" w:hAnsi="Georgia"/>
        </w:rPr>
        <w:t xml:space="preserve"> Федеральная служба по надзору в сфере образования и науки осуществляет методическое обеспечение проведения ГИА-9, ГИА-11, итогового собеседования по русск</w:t>
      </w:r>
      <w:r w:rsidRPr="0018388F">
        <w:rPr>
          <w:rFonts w:ascii="Georgia" w:hAnsi="Georgia"/>
        </w:rPr>
        <w:t>ому языку, итогового сочинения (изложения)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proofErr w:type="gramStart"/>
      <w:r w:rsidRPr="0018388F">
        <w:rPr>
          <w:rFonts w:ascii="Georgia" w:hAnsi="Georgia"/>
        </w:rPr>
        <w:t xml:space="preserve">В соответствии с Методическими рекомендациями по подготовке и проведению государственной итоговой аттестации по образовательным программам основного общего образования, Методическими рекомендациями по подготовке </w:t>
      </w:r>
      <w:r w:rsidRPr="0018388F">
        <w:rPr>
          <w:rFonts w:ascii="Georgia" w:hAnsi="Georgia"/>
        </w:rPr>
        <w:t xml:space="preserve">и проведению единого государственного экзамена в пунктах проведения экзаменов, Рекомендациями по организации и проведению итогового собеседования по </w:t>
      </w:r>
      <w:r w:rsidRPr="0018388F">
        <w:rPr>
          <w:rFonts w:ascii="Georgia" w:hAnsi="Georgia"/>
        </w:rPr>
        <w:lastRenderedPageBreak/>
        <w:t>русскому языку, Методическими рекомендациями по организации и проведению итогового сочинения (изложения), р</w:t>
      </w:r>
      <w:r w:rsidRPr="0018388F">
        <w:rPr>
          <w:rFonts w:ascii="Georgia" w:hAnsi="Georgia"/>
        </w:rPr>
        <w:t>азработанными Федеральной службой по надзору в сфере образования и науки</w:t>
      </w:r>
      <w:proofErr w:type="gramEnd"/>
      <w:r w:rsidRPr="0018388F">
        <w:rPr>
          <w:rFonts w:ascii="Georgia" w:hAnsi="Georgia"/>
        </w:rPr>
        <w:t xml:space="preserve">, вместе с заявлением об участии в ГИА-9, ГИА-11, итоговом собеседовании по русскому языку, итоговом сочинении (изложении) </w:t>
      </w:r>
      <w:proofErr w:type="gramStart"/>
      <w:r w:rsidRPr="0018388F">
        <w:rPr>
          <w:rFonts w:ascii="Georgia" w:hAnsi="Georgia"/>
        </w:rPr>
        <w:t>обучающимися</w:t>
      </w:r>
      <w:proofErr w:type="gramEnd"/>
      <w:r w:rsidRPr="0018388F">
        <w:rPr>
          <w:rFonts w:ascii="Georgia" w:hAnsi="Georgia"/>
        </w:rPr>
        <w:t xml:space="preserve"> подается согласие на обработку персональных данн</w:t>
      </w:r>
      <w:r w:rsidRPr="0018388F">
        <w:rPr>
          <w:rFonts w:ascii="Georgia" w:hAnsi="Georgia"/>
        </w:rPr>
        <w:t>ых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proofErr w:type="gramStart"/>
      <w:r w:rsidRPr="0018388F">
        <w:rPr>
          <w:rFonts w:ascii="Georgia" w:hAnsi="Georgia"/>
        </w:rPr>
        <w:t>В случае подачи обучающимися или их родителями (законными представителями) вместе с заявлением об участии в ГИА-9, ГИА-11, итоговом собеседовании по русскому языку, итоговом сочинении (изложении) отказа от обработки персональных данных рекомендуем инфо</w:t>
      </w:r>
      <w:r w:rsidRPr="0018388F">
        <w:rPr>
          <w:rFonts w:ascii="Georgia" w:hAnsi="Georgia"/>
        </w:rPr>
        <w:t>рмировать обучающихся или их родителей (законных представителей) о процедуре проведения ГИА-9, ГИА-11, итогового соборования по русскому языку, итогового сочинения (изложения) без обработки персональных данных, в том числе об оборудовании</w:t>
      </w:r>
      <w:proofErr w:type="gramEnd"/>
      <w:r w:rsidRPr="0018388F">
        <w:rPr>
          <w:rFonts w:ascii="Georgia" w:hAnsi="Georgia"/>
        </w:rPr>
        <w:t xml:space="preserve"> пунктов проведени</w:t>
      </w:r>
      <w:r w:rsidRPr="0018388F">
        <w:rPr>
          <w:rFonts w:ascii="Georgia" w:hAnsi="Georgia"/>
        </w:rPr>
        <w:t>я экзаменов средствами видеонаблюдения, средствами записи и воспроизведения аудиозаписи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В соответствии с</w:t>
      </w:r>
      <w:r w:rsidRPr="0018388F">
        <w:rPr>
          <w:rFonts w:ascii="Georgia" w:hAnsi="Georgia"/>
        </w:rPr>
        <w:t xml:space="preserve"> </w:t>
      </w:r>
      <w:hyperlink r:id="rId39" w:anchor="/document/99/542637892/XA00M7U2MN/" w:history="1">
        <w:r w:rsidRPr="0018388F">
          <w:rPr>
            <w:rStyle w:val="a4"/>
            <w:rFonts w:ascii="Georgia" w:hAnsi="Georgia"/>
          </w:rPr>
          <w:t>пунктом 22 Порядка ГИА-9</w:t>
        </w:r>
      </w:hyperlink>
      <w:r w:rsidRPr="0018388F">
        <w:rPr>
          <w:rFonts w:ascii="Georgia" w:hAnsi="Georgia"/>
        </w:rPr>
        <w:t>,</w:t>
      </w:r>
      <w:r w:rsidRPr="0018388F">
        <w:rPr>
          <w:rFonts w:ascii="Georgia" w:hAnsi="Georgia"/>
        </w:rPr>
        <w:t xml:space="preserve"> </w:t>
      </w:r>
      <w:hyperlink r:id="rId40" w:anchor="/document/99/542637893/XA00M8E2MP/" w:history="1">
        <w:r w:rsidRPr="0018388F">
          <w:rPr>
            <w:rStyle w:val="a4"/>
            <w:rFonts w:ascii="Georgia" w:hAnsi="Georgia"/>
          </w:rPr>
          <w:t>пунктом 31 Порядка ГИА-11</w:t>
        </w:r>
      </w:hyperlink>
      <w:r w:rsidRPr="0018388F">
        <w:rPr>
          <w:rFonts w:ascii="Georgia" w:hAnsi="Georgia"/>
        </w:rPr>
        <w:t xml:space="preserve"> ОИВ обеспечивают обработку и проверку экзаменационных работ в соответствии с</w:t>
      </w:r>
      <w:r w:rsidRPr="0018388F">
        <w:rPr>
          <w:rFonts w:ascii="Georgia" w:hAnsi="Georgia"/>
        </w:rPr>
        <w:t xml:space="preserve"> </w:t>
      </w:r>
      <w:hyperlink r:id="rId41" w:anchor="/document/99/542637892/XA00LU62M3/" w:history="1">
        <w:r w:rsidRPr="0018388F">
          <w:rPr>
            <w:rStyle w:val="a4"/>
            <w:rFonts w:ascii="Georgia" w:hAnsi="Georgia"/>
          </w:rPr>
          <w:t>Порядком ГИА-9</w:t>
        </w:r>
      </w:hyperlink>
      <w:r w:rsidRPr="0018388F">
        <w:rPr>
          <w:rFonts w:ascii="Georgia" w:hAnsi="Georgia"/>
        </w:rPr>
        <w:t>,</w:t>
      </w:r>
      <w:r w:rsidRPr="0018388F">
        <w:rPr>
          <w:rFonts w:ascii="Georgia" w:hAnsi="Georgia"/>
        </w:rPr>
        <w:t xml:space="preserve"> </w:t>
      </w:r>
      <w:hyperlink r:id="rId42" w:anchor="/document/99/542637893/XA00LU62M3/" w:history="1">
        <w:r w:rsidRPr="0018388F">
          <w:rPr>
            <w:rStyle w:val="a4"/>
            <w:rFonts w:ascii="Georgia" w:hAnsi="Georgia"/>
          </w:rPr>
          <w:t>ГИА-11</w:t>
        </w:r>
      </w:hyperlink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 xml:space="preserve">Направляем </w:t>
      </w:r>
      <w:hyperlink r:id="rId43" w:anchor="/document/99/1300851145/XA00LTK2M0/" w:tgtFrame="_self" w:history="1">
        <w:r w:rsidRPr="0018388F">
          <w:rPr>
            <w:rStyle w:val="a4"/>
            <w:rFonts w:ascii="Georgia" w:hAnsi="Georgia"/>
          </w:rPr>
          <w:t>рекомендации по организации ГИА-9, ГИА-11 и проверке экзаменационных работ участников ГИА-9, ГИА-11, отказ</w:t>
        </w:r>
        <w:r w:rsidRPr="0018388F">
          <w:rPr>
            <w:rStyle w:val="a4"/>
            <w:rFonts w:ascii="Georgia" w:hAnsi="Georgia"/>
          </w:rPr>
          <w:t>авшихся от предоставления персональных данных</w:t>
        </w:r>
      </w:hyperlink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divId w:val="1151403153"/>
        <w:rPr>
          <w:rFonts w:ascii="Georgia" w:hAnsi="Georgia"/>
        </w:rPr>
      </w:pPr>
      <w:r w:rsidRPr="0018388F">
        <w:rPr>
          <w:rFonts w:ascii="Georgia" w:hAnsi="Georgia"/>
        </w:rPr>
        <w:t>Начальник</w:t>
      </w:r>
      <w:r w:rsidRPr="0018388F">
        <w:rPr>
          <w:rFonts w:ascii="Georgia" w:hAnsi="Georgia"/>
        </w:rPr>
        <w:br/>
      </w:r>
      <w:r w:rsidRPr="0018388F">
        <w:rPr>
          <w:rFonts w:ascii="Georgia" w:hAnsi="Georgia"/>
        </w:rPr>
        <w:t>Н.Н.Бугулова</w:t>
      </w:r>
      <w:r w:rsidRPr="0018388F">
        <w:rPr>
          <w:rFonts w:ascii="Georgia" w:hAnsi="Georgia"/>
        </w:rPr>
        <w:t xml:space="preserve"> </w:t>
      </w:r>
    </w:p>
    <w:p w:rsidR="00000000" w:rsidRPr="0018388F" w:rsidRDefault="00DE3879">
      <w:pPr>
        <w:pStyle w:val="align-right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Приложение</w:t>
      </w:r>
      <w:r w:rsidRPr="0018388F">
        <w:rPr>
          <w:rFonts w:ascii="Georgia" w:hAnsi="Georgia"/>
        </w:rPr>
        <w:br/>
      </w:r>
      <w:r w:rsidRPr="0018388F">
        <w:rPr>
          <w:rFonts w:ascii="Georgia" w:hAnsi="Georgia"/>
        </w:rPr>
        <w:t>к письму</w:t>
      </w:r>
      <w:r w:rsidRPr="0018388F">
        <w:rPr>
          <w:rFonts w:ascii="Georgia" w:hAnsi="Georgia"/>
        </w:rPr>
        <w:br/>
      </w:r>
      <w:r w:rsidRPr="0018388F">
        <w:rPr>
          <w:rFonts w:ascii="Georgia" w:hAnsi="Georgia"/>
        </w:rPr>
        <w:t>от 11 января 2023 года № 10-2</w:t>
      </w:r>
      <w:r w:rsidRPr="0018388F">
        <w:rPr>
          <w:rFonts w:ascii="Georgia" w:hAnsi="Georgia"/>
        </w:rPr>
        <w:t xml:space="preserve"> </w:t>
      </w:r>
    </w:p>
    <w:p w:rsidR="00000000" w:rsidRPr="0018388F" w:rsidRDefault="00DE3879">
      <w:pPr>
        <w:divId w:val="646670888"/>
        <w:rPr>
          <w:rFonts w:ascii="Georgia" w:eastAsia="Times New Roman" w:hAnsi="Georgia"/>
        </w:rPr>
      </w:pPr>
      <w:r w:rsidRPr="0018388F">
        <w:rPr>
          <w:rStyle w:val="docsupplement-number"/>
          <w:rFonts w:ascii="Georgia" w:eastAsia="Times New Roman" w:hAnsi="Georgia"/>
        </w:rPr>
        <w:t xml:space="preserve">Приложение. </w:t>
      </w:r>
      <w:r w:rsidRPr="0018388F">
        <w:rPr>
          <w:rStyle w:val="docsupplement-name"/>
          <w:rFonts w:ascii="Georgia" w:eastAsia="Times New Roman" w:hAnsi="Georgia"/>
        </w:rPr>
        <w:t>Рекомендации по организации государственной итого</w:t>
      </w:r>
      <w:r w:rsidRPr="0018388F">
        <w:rPr>
          <w:rStyle w:val="docsupplement-name"/>
          <w:rFonts w:ascii="Georgia" w:eastAsia="Times New Roman" w:hAnsi="Georgia"/>
        </w:rPr>
        <w:t>вой аттестации по образовательным программам основного общего и среднего общего образования (далее - ГИА-9, ГИА-11) и проверке экзаменационных работ участников ГИА-9, ГИА-11, отказавшихся от предоставления персональных данны</w:t>
      </w:r>
      <w:r w:rsidRPr="0018388F">
        <w:rPr>
          <w:rStyle w:val="docsupplement-name"/>
          <w:rFonts w:ascii="Georgia" w:eastAsia="Times New Roman" w:hAnsi="Georgia"/>
        </w:rPr>
        <w:t>х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На выбор субъекта Российской Ф</w:t>
      </w:r>
      <w:r w:rsidRPr="0018388F">
        <w:rPr>
          <w:rFonts w:ascii="Georgia" w:hAnsi="Georgia"/>
        </w:rPr>
        <w:t>едерации представлены следующие варианты организации ГИА-9, ГИА-11 и проверки экзаменационных работ участников ГИА-9, ГИА-11, отказавшихся от предоставления персональных данных (далее - участники ГИА-9, ГИА-11)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  <w:b/>
          <w:bCs/>
        </w:rPr>
        <w:t xml:space="preserve">Вариант № 1. </w:t>
      </w:r>
      <w:proofErr w:type="gramStart"/>
      <w:r w:rsidRPr="0018388F">
        <w:rPr>
          <w:rFonts w:ascii="Georgia" w:hAnsi="Georgia"/>
          <w:b/>
          <w:bCs/>
        </w:rPr>
        <w:t>С внесением деперсонализированн</w:t>
      </w:r>
      <w:r w:rsidRPr="0018388F">
        <w:rPr>
          <w:rFonts w:ascii="Georgia" w:hAnsi="Georgia"/>
          <w:b/>
          <w:bCs/>
        </w:rPr>
        <w:t>ых сведений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</w:t>
      </w:r>
      <w:r w:rsidRPr="0018388F">
        <w:rPr>
          <w:rFonts w:ascii="Georgia" w:hAnsi="Georgia"/>
          <w:b/>
          <w:bCs/>
        </w:rPr>
        <w:t>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 аттестации обучающихся, освоивших основные образовательны</w:t>
      </w:r>
      <w:r w:rsidRPr="0018388F">
        <w:rPr>
          <w:rFonts w:ascii="Georgia" w:hAnsi="Georgia"/>
          <w:b/>
          <w:bCs/>
        </w:rPr>
        <w:t>е программы основного общего и среднего общего</w:t>
      </w:r>
      <w:proofErr w:type="gramEnd"/>
      <w:r w:rsidRPr="0018388F">
        <w:rPr>
          <w:rFonts w:ascii="Georgia" w:hAnsi="Georgia"/>
          <w:b/>
          <w:bCs/>
        </w:rPr>
        <w:t xml:space="preserve"> образования (далее - региональные информационн ые системы</w:t>
      </w:r>
      <w:proofErr w:type="gramStart"/>
      <w:r w:rsidRPr="0018388F">
        <w:rPr>
          <w:rFonts w:ascii="Georgia" w:hAnsi="Georgia"/>
          <w:b/>
          <w:bCs/>
        </w:rPr>
        <w:t xml:space="preserve"> )</w:t>
      </w:r>
      <w:proofErr w:type="gramEnd"/>
      <w:r w:rsidRPr="0018388F">
        <w:rPr>
          <w:rFonts w:ascii="Georgia" w:hAnsi="Georgia"/>
          <w:b/>
          <w:bCs/>
        </w:rPr>
        <w:t xml:space="preserve"> 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lastRenderedPageBreak/>
        <w:t>Если сведения об участниках ГИА-9, ГИА-11 не внесены в региональные информационные системы и федеральную информационную систему на момент подачи отк</w:t>
      </w:r>
      <w:r w:rsidRPr="0018388F">
        <w:rPr>
          <w:rFonts w:ascii="Georgia" w:hAnsi="Georgia"/>
        </w:rPr>
        <w:t>аза от обработки персональных данных, в подсистему региональных информационных систем "Планирование ГИА" вносятся деперсонализированные сведения согласно формату</w:t>
      </w:r>
      <w:r w:rsidRPr="0018388F">
        <w:rPr>
          <w:rFonts w:ascii="Georgia" w:hAnsi="Georgia"/>
        </w:rPr>
        <w:t>: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- в поле "Фамилия" - указывать значение "Отказ"</w:t>
      </w:r>
      <w:r w:rsidRPr="0018388F">
        <w:rPr>
          <w:rFonts w:ascii="Georgia" w:hAnsi="Georgia"/>
        </w:rPr>
        <w:t>;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- в поле "Имя" - указывать значение "Обработ</w:t>
      </w:r>
      <w:r w:rsidRPr="0018388F">
        <w:rPr>
          <w:rFonts w:ascii="Georgia" w:hAnsi="Georgia"/>
        </w:rPr>
        <w:t>ки"</w:t>
      </w:r>
      <w:r w:rsidRPr="0018388F">
        <w:rPr>
          <w:rFonts w:ascii="Georgia" w:hAnsi="Georgia"/>
        </w:rPr>
        <w:t>;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- в поле "Отчество" - указывать значение "Данных"</w:t>
      </w:r>
      <w:r w:rsidRPr="0018388F">
        <w:rPr>
          <w:rFonts w:ascii="Georgia" w:hAnsi="Georgia"/>
        </w:rPr>
        <w:t>;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- в поле "Серия" паспортных данных - указывать значение "0000"</w:t>
      </w:r>
      <w:r w:rsidRPr="0018388F">
        <w:rPr>
          <w:rFonts w:ascii="Georgia" w:hAnsi="Georgia"/>
        </w:rPr>
        <w:t>;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- в поле "Номер" паспортных данных - указывать шестизначный порядковый номер (пример: "000000", "000001" и т.д.), соответствующий послед</w:t>
      </w:r>
      <w:r w:rsidRPr="0018388F">
        <w:rPr>
          <w:rFonts w:ascii="Georgia" w:hAnsi="Georgia"/>
        </w:rPr>
        <w:t>овательной нумерации записи, исключенной из обработки персональных данных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Если сведения об участниках ГИА-9, ГИА-11 внесены в региональные информационные системы и федеральную информационную систему на момент подачи отказа от обработки персональных данных</w:t>
      </w:r>
      <w:r w:rsidRPr="0018388F">
        <w:rPr>
          <w:rFonts w:ascii="Georgia" w:hAnsi="Georgia"/>
        </w:rPr>
        <w:t>, изменения вносятся через станцию "Коррекции персональных данных" согласно описанному выше формату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 xml:space="preserve">Все операции по планированию участников ГИА-9, ГИА-11 в пункте проведения экзаменов (далее - ППЭ), заказу экзаменационных материалов (далее - ЭМ) и печати </w:t>
      </w:r>
      <w:r w:rsidRPr="0018388F">
        <w:rPr>
          <w:rFonts w:ascii="Georgia" w:hAnsi="Georgia"/>
        </w:rPr>
        <w:t>ЭМ в аудитории ППЭ (при проведении ГИА-11) проводятся для деперсонализированной записи в штатном режиме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Обработка ЭМ и оценивание работ участников осуществляется в штатном режиме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 xml:space="preserve">В случае если участник ГИА-9, ГИА-11 отказывается от использования </w:t>
      </w:r>
      <w:proofErr w:type="gramStart"/>
      <w:r w:rsidRPr="0018388F">
        <w:rPr>
          <w:rFonts w:ascii="Georgia" w:hAnsi="Georgia"/>
        </w:rPr>
        <w:t>штрих-ко</w:t>
      </w:r>
      <w:r w:rsidRPr="0018388F">
        <w:rPr>
          <w:rFonts w:ascii="Georgia" w:hAnsi="Georgia"/>
        </w:rPr>
        <w:t>дов</w:t>
      </w:r>
      <w:proofErr w:type="gramEnd"/>
      <w:r w:rsidRPr="0018388F">
        <w:rPr>
          <w:rFonts w:ascii="Georgia" w:hAnsi="Georgia"/>
        </w:rPr>
        <w:t xml:space="preserve"> на выданном комплекте бланков, обработка и проверка работы осуществляется согласно Варианту № 2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  <w:b/>
          <w:bCs/>
        </w:rPr>
        <w:t>Вариант № 2. Без внесения деперсонализированных сведений в региональные информационные системы и федеральную информационную систему</w:t>
      </w:r>
      <w:r w:rsidRPr="0018388F">
        <w:rPr>
          <w:rFonts w:ascii="Georgia" w:hAnsi="Georgia"/>
          <w:b/>
          <w:bCs/>
        </w:rPr>
        <w:t xml:space="preserve"> 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proofErr w:type="gramStart"/>
      <w:r w:rsidRPr="0018388F">
        <w:rPr>
          <w:rFonts w:ascii="Georgia" w:hAnsi="Georgia"/>
        </w:rPr>
        <w:t>Для прохождения ГИА-9,</w:t>
      </w:r>
      <w:r w:rsidRPr="0018388F">
        <w:rPr>
          <w:rFonts w:ascii="Georgia" w:hAnsi="Georgia"/>
        </w:rPr>
        <w:t xml:space="preserve"> ГИА-11 обучающиеся, отказывающиеся дать согласие на обработку персональных данных, подают заявление в государственную экзаменационную комиссию субъекта Российской Федерации (далее - ГЭК) с просьбой предоставить возможность прохождения ГИА-9, ГИА-11 без вн</w:t>
      </w:r>
      <w:r w:rsidRPr="0018388F">
        <w:rPr>
          <w:rFonts w:ascii="Georgia" w:hAnsi="Georgia"/>
        </w:rPr>
        <w:t>есения их персональных данных в региональную информационную систему и федеральную информационную систему и обработки персональных данных</w:t>
      </w:r>
      <w:r w:rsidRPr="0018388F">
        <w:rPr>
          <w:rFonts w:ascii="Georgia" w:hAnsi="Georgia"/>
        </w:rPr>
        <w:t>.</w:t>
      </w:r>
      <w:proofErr w:type="gramEnd"/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ГЭК принимает решение о допуске данных обучающихся к сдаче ГИА-9, ГИА-11 без внесения персональных данных о них в реги</w:t>
      </w:r>
      <w:r w:rsidRPr="0018388F">
        <w:rPr>
          <w:rFonts w:ascii="Georgia" w:hAnsi="Georgia"/>
        </w:rPr>
        <w:t>ональную информационную систему и федеральную информационную систему, а также определяет для них ППЭ, аудиторию и места. Решение ГЭК оформляется протоколом. Данный протокол направляется в ППЭ. При этом использование резервных аудиторий недопустимо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Ознаком</w:t>
      </w:r>
      <w:r w:rsidRPr="0018388F">
        <w:rPr>
          <w:rFonts w:ascii="Georgia" w:hAnsi="Georgia"/>
        </w:rPr>
        <w:t>ление участников ГИА-9, ГИА-11 и (или) их родителей (законных представителей) с решением ГЭК осуществляется в течение пяти рабочих дней, следующих за днем принятия ГЭК соответствующего решения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lastRenderedPageBreak/>
        <w:t>Если сведения об участниках ГИА-9, ГИА-11 внесены в региональн</w:t>
      </w:r>
      <w:r w:rsidRPr="0018388F">
        <w:rPr>
          <w:rFonts w:ascii="Georgia" w:hAnsi="Georgia"/>
        </w:rPr>
        <w:t>ую информационную систему и федеральную информационную систему на момент подачи отказа от обработки персональных данных, такие сведения удаляются из региональной информационной системы и федеральной информационной системы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При проведении ГИА-11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Заказ ЭМ н</w:t>
      </w:r>
      <w:r w:rsidRPr="0018388F">
        <w:rPr>
          <w:rFonts w:ascii="Georgia" w:hAnsi="Georgia"/>
        </w:rPr>
        <w:t>е осуществляется, используется функционал дополнительной печати ЭМ в аудитории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В день экзамена в аудитории, в которую распределен участник ГИА-11, организаторы сначала обеспечивают печать ЭМ для основного контингента участников ГИА-11 в соответствии с авт</w:t>
      </w:r>
      <w:r w:rsidRPr="0018388F">
        <w:rPr>
          <w:rFonts w:ascii="Georgia" w:hAnsi="Georgia"/>
        </w:rPr>
        <w:t>оматизированной рассадкой и явкой участников ГИА-11 (далее - основная печать ЭМ). По завершении основной печати ЭМ необходимо инициировать дополнительную печать ЭМ. На предупреждение программного обеспечения о печати ЭМ сверх рассадки следует отреагировать</w:t>
      </w:r>
      <w:r w:rsidRPr="0018388F">
        <w:rPr>
          <w:rFonts w:ascii="Georgia" w:hAnsi="Georgia"/>
        </w:rPr>
        <w:t xml:space="preserve"> согласием, затем распечатать комплект ЭМ для участника ГИА-11, отказавшегося от обработки персональных данных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После проведения экзамена экзаменационную работу участника ГИА-11 упаковывают в отдельный конверт и доставляют в региональный центр обработки ин</w:t>
      </w:r>
      <w:r w:rsidRPr="0018388F">
        <w:rPr>
          <w:rFonts w:ascii="Georgia" w:hAnsi="Georgia"/>
        </w:rPr>
        <w:t>формации субъекта Российской Федерации (далее - РЦОИ). Конверт содержит бланк регистрации, бланк ответов № 1, бланк ответов № 2 (при наличии), дополнительные бланки ответов № 2 (при наличии), контрольные измерительные материалы (далее - КИМ)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Проверка всех</w:t>
      </w:r>
      <w:r w:rsidRPr="0018388F">
        <w:rPr>
          <w:rFonts w:ascii="Georgia" w:hAnsi="Georgia"/>
        </w:rPr>
        <w:t xml:space="preserve"> частей экзаменационной работы участников ГИА-11 осуществляется на региональном уровне самостоятельно. Для организации проверки руководитель РЦОИ передает конверт с экзаменационными материалами участников ГИА-11 председателю соответствующей предметной коми</w:t>
      </w:r>
      <w:r w:rsidRPr="0018388F">
        <w:rPr>
          <w:rFonts w:ascii="Georgia" w:hAnsi="Georgia"/>
        </w:rPr>
        <w:t>ссии с соблюдением защиты конфиденциальной информации от третьих лиц. Председатель предметной комиссии организует проверку всех частей полученных бланков ответов и возвращает проверенную работу руководителю РЦОИ с соблюдением требований информационной безо</w:t>
      </w:r>
      <w:r w:rsidRPr="0018388F">
        <w:rPr>
          <w:rFonts w:ascii="Georgia" w:hAnsi="Georgia"/>
        </w:rPr>
        <w:t>пасности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proofErr w:type="gramStart"/>
      <w:r w:rsidRPr="0018388F">
        <w:rPr>
          <w:rFonts w:ascii="Georgia" w:hAnsi="Georgia"/>
        </w:rPr>
        <w:t>В РЦОИ первичные баллы участников переводятся в тестовые в соответствии с Методикой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</w:t>
      </w:r>
      <w:r w:rsidRPr="0018388F">
        <w:rPr>
          <w:rFonts w:ascii="Georgia" w:hAnsi="Georgia"/>
        </w:rPr>
        <w:t>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специалитета, утвержденной распоряжением Рособрнадзора</w:t>
      </w:r>
      <w:r w:rsidRPr="0018388F">
        <w:rPr>
          <w:rFonts w:ascii="Georgia" w:hAnsi="Georgia"/>
        </w:rPr>
        <w:t>.</w:t>
      </w:r>
      <w:proofErr w:type="gramEnd"/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Утвер</w:t>
      </w:r>
      <w:r w:rsidRPr="0018388F">
        <w:rPr>
          <w:rFonts w:ascii="Georgia" w:hAnsi="Georgia"/>
        </w:rPr>
        <w:t>жденные председателем ГЭК результаты ГИА-11 доводятся до сведения участника и (или) его родителей (законных представителей)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При проведении ГИА-9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Для участников ГИА-9 экзамен проводится в штатном режиме за исключением того, что в бланке регистрации не ука</w:t>
      </w:r>
      <w:r w:rsidRPr="0018388F">
        <w:rPr>
          <w:rFonts w:ascii="Georgia" w:hAnsi="Georgia"/>
        </w:rPr>
        <w:t>зываются данные о документе, удостоверяющем личность, организаторы в аудитории механически исключают штрих-код (вырезают ножницами) из экзаменационных бланков участников ГИА-9 в день проведения экзамена в их присутствии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lastRenderedPageBreak/>
        <w:t>После проведения экзамена экзаменац</w:t>
      </w:r>
      <w:r w:rsidRPr="0018388F">
        <w:rPr>
          <w:rFonts w:ascii="Georgia" w:hAnsi="Georgia"/>
        </w:rPr>
        <w:t>ионную работу участника ГИА-9 упаковывают в отдельный конверт и доставляют в ГЭК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Работы участников ГИА-9 проверяются региональными предметными комиссиями. Председатель предметной комиссии организует проверку всех полученных бланков ответов и возвращает проверенную работу руководителю РЦОИ с соблюдением требований информационной безопас</w:t>
      </w:r>
      <w:r w:rsidRPr="0018388F">
        <w:rPr>
          <w:rFonts w:ascii="Georgia" w:hAnsi="Georgia"/>
        </w:rPr>
        <w:t>ности. В РЦОИ сумма первичных баллов участника ГИА-9 переводится в пятибалльную систему оценивания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Утвержденные председателем ГЭК результаты ГИА-9 доводятся до сведения участника и (или) его родителей (законных представителей)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proofErr w:type="gramStart"/>
      <w:r w:rsidRPr="0018388F">
        <w:rPr>
          <w:rFonts w:ascii="Georgia" w:hAnsi="Georgia"/>
        </w:rPr>
        <w:t>Согласно</w:t>
      </w:r>
      <w:r w:rsidRPr="0018388F">
        <w:rPr>
          <w:rFonts w:ascii="Georgia" w:hAnsi="Georgia"/>
        </w:rPr>
        <w:t xml:space="preserve"> </w:t>
      </w:r>
      <w:hyperlink r:id="rId44" w:anchor="/document/99/542637892/XA00M9U2ND/" w:history="1">
        <w:r w:rsidRPr="0018388F">
          <w:rPr>
            <w:rStyle w:val="a4"/>
            <w:rFonts w:ascii="Georgia" w:hAnsi="Georgia"/>
          </w:rPr>
          <w:t>пункту 58 Порядка проведения государственной итоговой аттестации по образовательным программам основного общего образования</w:t>
        </w:r>
      </w:hyperlink>
      <w:r w:rsidRPr="0018388F">
        <w:rPr>
          <w:rFonts w:ascii="Georgia" w:hAnsi="Georgia"/>
        </w:rPr>
        <w:t>, утвержденного</w:t>
      </w:r>
      <w:r w:rsidRPr="0018388F">
        <w:rPr>
          <w:rFonts w:ascii="Georgia" w:hAnsi="Georgia"/>
        </w:rPr>
        <w:t xml:space="preserve"> </w:t>
      </w:r>
      <w:hyperlink r:id="rId45" w:anchor="/document/99/542637892/XA00M1S2LR/" w:history="1">
        <w:r w:rsidRPr="0018388F">
          <w:rPr>
            <w:rStyle w:val="a4"/>
            <w:rFonts w:ascii="Georgia" w:hAnsi="Georgia"/>
          </w:rPr>
          <w:t>приказом Министерства просвещения Российской Федерации и Федеральной службой по надзору в сфере образования и науки от 7 ноября 2018 г. № 189/1513</w:t>
        </w:r>
      </w:hyperlink>
      <w:r w:rsidRPr="0018388F">
        <w:rPr>
          <w:rFonts w:ascii="Georgia" w:hAnsi="Georgia"/>
        </w:rPr>
        <w:t xml:space="preserve"> (далее -</w:t>
      </w:r>
      <w:r w:rsidRPr="0018388F">
        <w:rPr>
          <w:rFonts w:ascii="Georgia" w:hAnsi="Georgia"/>
        </w:rPr>
        <w:t xml:space="preserve"> </w:t>
      </w:r>
      <w:hyperlink r:id="rId46" w:anchor="/document/99/542637892/XA00LU62M3/" w:history="1">
        <w:r w:rsidRPr="0018388F">
          <w:rPr>
            <w:rStyle w:val="a4"/>
            <w:rFonts w:ascii="Georgia" w:hAnsi="Georgia"/>
          </w:rPr>
          <w:t>Порядок</w:t>
        </w:r>
        <w:r w:rsidRPr="0018388F">
          <w:rPr>
            <w:rStyle w:val="a4"/>
            <w:rFonts w:ascii="Georgia" w:hAnsi="Georgia"/>
          </w:rPr>
          <w:t xml:space="preserve"> ГИА-9</w:t>
        </w:r>
      </w:hyperlink>
      <w:r w:rsidRPr="0018388F">
        <w:rPr>
          <w:rFonts w:ascii="Georgia" w:hAnsi="Georgia"/>
        </w:rPr>
        <w:t>),</w:t>
      </w:r>
      <w:r w:rsidRPr="0018388F">
        <w:rPr>
          <w:rFonts w:ascii="Georgia" w:hAnsi="Georgia"/>
        </w:rPr>
        <w:t xml:space="preserve"> </w:t>
      </w:r>
      <w:hyperlink r:id="rId47" w:anchor="/document/99/542637893/XA00M9S2NC/" w:history="1">
        <w:r w:rsidRPr="0018388F">
          <w:rPr>
            <w:rStyle w:val="a4"/>
            <w:rFonts w:ascii="Georgia" w:hAnsi="Georgia"/>
          </w:rPr>
          <w:t>пункту 68 Порядка проведения государственной итоговой аттестации по образовательным программам среднего общего образования</w:t>
        </w:r>
      </w:hyperlink>
      <w:r w:rsidRPr="0018388F">
        <w:rPr>
          <w:rFonts w:ascii="Georgia" w:hAnsi="Georgia"/>
        </w:rPr>
        <w:t>, утвержденного</w:t>
      </w:r>
      <w:r w:rsidRPr="0018388F">
        <w:rPr>
          <w:rFonts w:ascii="Georgia" w:hAnsi="Georgia"/>
        </w:rPr>
        <w:t xml:space="preserve"> </w:t>
      </w:r>
      <w:hyperlink r:id="rId48" w:anchor="/document/99/542637893/XA00M1S2LR/" w:history="1">
        <w:r w:rsidRPr="0018388F">
          <w:rPr>
            <w:rStyle w:val="a4"/>
            <w:rFonts w:ascii="Georgia" w:hAnsi="Georgia"/>
          </w:rPr>
          <w:t>приказом Министерства просвещения Российской Федерации и</w:t>
        </w:r>
        <w:proofErr w:type="gramEnd"/>
        <w:r w:rsidRPr="0018388F">
          <w:rPr>
            <w:rStyle w:val="a4"/>
            <w:rFonts w:ascii="Georgia" w:hAnsi="Georgia"/>
          </w:rPr>
          <w:t xml:space="preserve"> Федеральной службой по надзору в сфере образования и науки от 7 ноября 2018 г. № 190/1512</w:t>
        </w:r>
      </w:hyperlink>
      <w:r w:rsidRPr="0018388F">
        <w:rPr>
          <w:rFonts w:ascii="Georgia" w:hAnsi="Georgia"/>
        </w:rPr>
        <w:t xml:space="preserve"> (далее -</w:t>
      </w:r>
      <w:r w:rsidRPr="0018388F">
        <w:rPr>
          <w:rFonts w:ascii="Georgia" w:hAnsi="Georgia"/>
        </w:rPr>
        <w:t xml:space="preserve"> </w:t>
      </w:r>
      <w:hyperlink r:id="rId49" w:anchor="/document/99/542637893/XA00LU62M3/" w:history="1">
        <w:r w:rsidRPr="0018388F">
          <w:rPr>
            <w:rStyle w:val="a4"/>
            <w:rFonts w:ascii="Georgia" w:hAnsi="Georgia"/>
          </w:rPr>
          <w:t>Порядок ГИА-11</w:t>
        </w:r>
      </w:hyperlink>
      <w:r w:rsidRPr="0018388F">
        <w:rPr>
          <w:rFonts w:ascii="Georgia" w:hAnsi="Georgia"/>
        </w:rPr>
        <w:t xml:space="preserve">), при проведении экзамена по иностранным языкам в экзамен также включается раздел "Говорение", устные </w:t>
      </w:r>
      <w:proofErr w:type="gramStart"/>
      <w:r w:rsidRPr="0018388F">
        <w:rPr>
          <w:rFonts w:ascii="Georgia" w:hAnsi="Georgia"/>
        </w:rPr>
        <w:t>ответы</w:t>
      </w:r>
      <w:proofErr w:type="gramEnd"/>
      <w:r w:rsidRPr="0018388F">
        <w:rPr>
          <w:rFonts w:ascii="Georgia" w:hAnsi="Georgia"/>
        </w:rPr>
        <w:t xml:space="preserve"> на задания которого записываются на аудионосители. Для выполнения заданий раздела "Говорение" используются аудитории, оснащенные средствами цифров</w:t>
      </w:r>
      <w:r w:rsidRPr="0018388F">
        <w:rPr>
          <w:rFonts w:ascii="Georgia" w:hAnsi="Georgia"/>
        </w:rPr>
        <w:t>ой аудиозаписи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>В соответствии с</w:t>
      </w:r>
      <w:r w:rsidRPr="0018388F">
        <w:rPr>
          <w:rFonts w:ascii="Georgia" w:hAnsi="Georgia"/>
        </w:rPr>
        <w:t xml:space="preserve"> </w:t>
      </w:r>
      <w:hyperlink r:id="rId50" w:anchor="/document/99/542637892/XA00M502MN/" w:history="1">
        <w:r w:rsidRPr="0018388F">
          <w:rPr>
            <w:rStyle w:val="a4"/>
            <w:rFonts w:ascii="Georgia" w:hAnsi="Georgia"/>
          </w:rPr>
          <w:t>пунктом 48 Порядка ГИА-9</w:t>
        </w:r>
      </w:hyperlink>
      <w:r w:rsidRPr="0018388F">
        <w:rPr>
          <w:rFonts w:ascii="Georgia" w:hAnsi="Georgia"/>
        </w:rPr>
        <w:t>,</w:t>
      </w:r>
      <w:r w:rsidRPr="0018388F">
        <w:rPr>
          <w:rFonts w:ascii="Georgia" w:hAnsi="Georgia"/>
        </w:rPr>
        <w:t xml:space="preserve"> </w:t>
      </w:r>
      <w:hyperlink r:id="rId51" w:anchor="/document/99/542637893/XA00MB02NI/" w:history="1">
        <w:r w:rsidRPr="0018388F">
          <w:rPr>
            <w:rStyle w:val="a4"/>
            <w:rFonts w:ascii="Georgia" w:hAnsi="Georgia"/>
          </w:rPr>
          <w:t>пунктом 70 Порядка ГИА-11</w:t>
        </w:r>
      </w:hyperlink>
      <w:r w:rsidRPr="0018388F">
        <w:rPr>
          <w:rFonts w:ascii="Georgia" w:hAnsi="Georgia"/>
        </w:rPr>
        <w:t xml:space="preserve"> аудитории, выделяем</w:t>
      </w:r>
      <w:r w:rsidRPr="0018388F">
        <w:rPr>
          <w:rFonts w:ascii="Georgia" w:hAnsi="Georgia"/>
        </w:rPr>
        <w:t>ые для проведения экзамена по информатике и информационно-коммуникационным технологиям (ИКТ), оснащаются компьютерной техникой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t xml:space="preserve">Таким образом, проведение экзаменов по иностранным языкам (раздел "Говорение"), по информатике и информационно-коммуникационным </w:t>
      </w:r>
      <w:r w:rsidRPr="0018388F">
        <w:rPr>
          <w:rFonts w:ascii="Georgia" w:hAnsi="Georgia"/>
        </w:rPr>
        <w:t>технологиям (ИКТ) без использования средств цифровой аудиозаписи и компьютерной техники и, соответственно, без обработки персональных данных технически невозможно</w:t>
      </w:r>
      <w:r w:rsidRPr="0018388F">
        <w:rPr>
          <w:rFonts w:ascii="Georgia" w:hAnsi="Georgia"/>
        </w:rPr>
        <w:t>.</w:t>
      </w:r>
    </w:p>
    <w:p w:rsidR="00000000" w:rsidRPr="0018388F" w:rsidRDefault="00DE3879">
      <w:pPr>
        <w:spacing w:after="223"/>
        <w:jc w:val="both"/>
        <w:divId w:val="636883176"/>
        <w:rPr>
          <w:rFonts w:ascii="Georgia" w:hAnsi="Georgia"/>
        </w:rPr>
      </w:pPr>
      <w:r w:rsidRPr="0018388F">
        <w:rPr>
          <w:rFonts w:ascii="Georgia" w:hAnsi="Georgia"/>
        </w:rPr>
        <w:br/>
      </w:r>
      <w:r w:rsidRPr="0018388F">
        <w:rPr>
          <w:rFonts w:ascii="Georgia" w:hAnsi="Georgia"/>
        </w:rPr>
        <w:br/>
      </w:r>
    </w:p>
    <w:p w:rsidR="00DE3879" w:rsidRPr="0018388F" w:rsidRDefault="00DE3879">
      <w:pPr>
        <w:divId w:val="1789809612"/>
        <w:rPr>
          <w:rFonts w:ascii="Arial" w:eastAsia="Times New Roman" w:hAnsi="Arial" w:cs="Arial"/>
        </w:rPr>
      </w:pPr>
      <w:r w:rsidRPr="0018388F">
        <w:rPr>
          <w:rFonts w:ascii="Arial" w:eastAsia="Times New Roman" w:hAnsi="Arial" w:cs="Arial"/>
        </w:rPr>
        <w:t>© Материал из Справочной системы «Завуч»</w:t>
      </w:r>
      <w:r w:rsidRPr="0018388F">
        <w:rPr>
          <w:rFonts w:ascii="Arial" w:eastAsia="Times New Roman" w:hAnsi="Arial" w:cs="Arial"/>
        </w:rPr>
        <w:br/>
        <w:t>https://1zavuch.ru</w:t>
      </w:r>
      <w:r w:rsidRPr="0018388F">
        <w:rPr>
          <w:rFonts w:ascii="Arial" w:eastAsia="Times New Roman" w:hAnsi="Arial" w:cs="Arial"/>
        </w:rPr>
        <w:br/>
        <w:t>Дата копирования: 27.11.2023</w:t>
      </w:r>
    </w:p>
    <w:sectPr w:rsidR="00DE3879" w:rsidRPr="0018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18388F"/>
    <w:rsid w:val="0018388F"/>
    <w:rsid w:val="00DE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4"/>
      <w:szCs w:val="4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120"/>
      <w:jc w:val="both"/>
    </w:pPr>
    <w:rPr>
      <w:rFonts w:ascii="Arial" w:hAnsi="Arial" w:cs="Arial"/>
      <w:sz w:val="3"/>
      <w:szCs w:val="3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3"/>
      <w:szCs w:val="3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2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3"/>
      <w:szCs w:val="3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2"/>
      <w:sz w:val="2"/>
      <w:szCs w:val="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6"/>
      <w:szCs w:val="6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7"/>
      <w:szCs w:val="7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2"/>
      <w:sz w:val="6"/>
      <w:szCs w:val="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6"/>
      <w:szCs w:val="6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4"/>
      <w:szCs w:val="4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6"/>
      <w:szCs w:val="6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5"/>
      <w:szCs w:val="5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4"/>
      <w:szCs w:val="4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3"/>
      <w:szCs w:val="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4"/>
      <w:szCs w:val="4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3"/>
      <w:szCs w:val="3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4"/>
      <w:szCs w:val="4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756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17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15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09612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9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42" Type="http://schemas.openxmlformats.org/officeDocument/2006/relationships/hyperlink" Target="https://1zavuch.ru/" TargetMode="External"/><Relationship Id="rId47" Type="http://schemas.openxmlformats.org/officeDocument/2006/relationships/hyperlink" Target="https://1zavuch.ru/" TargetMode="External"/><Relationship Id="rId50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46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41" Type="http://schemas.openxmlformats.org/officeDocument/2006/relationships/hyperlink" Target="https://1zavuch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40" Type="http://schemas.openxmlformats.org/officeDocument/2006/relationships/hyperlink" Target="https://1zavuch.ru/" TargetMode="External"/><Relationship Id="rId45" Type="http://schemas.openxmlformats.org/officeDocument/2006/relationships/hyperlink" Target="https://1zavuch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49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4" Type="http://schemas.openxmlformats.org/officeDocument/2006/relationships/hyperlink" Target="https://1zavuch.ru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43" Type="http://schemas.openxmlformats.org/officeDocument/2006/relationships/hyperlink" Target="https://1zavuch.ru/" TargetMode="External"/><Relationship Id="rId48" Type="http://schemas.openxmlformats.org/officeDocument/2006/relationships/hyperlink" Target="https://1zavuch.ru/" TargetMode="External"/><Relationship Id="rId8" Type="http://schemas.openxmlformats.org/officeDocument/2006/relationships/hyperlink" Target="https://1zavuch.ru/" TargetMode="External"/><Relationship Id="rId51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3417</Words>
  <Characters>19477</Characters>
  <Application>Microsoft Office Word</Application>
  <DocSecurity>0</DocSecurity>
  <Lines>162</Lines>
  <Paragraphs>45</Paragraphs>
  <ScaleCrop>false</ScaleCrop>
  <Company/>
  <LinksUpToDate>false</LinksUpToDate>
  <CharactersWithSpaces>22849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2</cp:revision>
  <dcterms:created xsi:type="dcterms:W3CDTF">2023-11-27T06:33:00Z</dcterms:created>
  <dcterms:modified xsi:type="dcterms:W3CDTF">2023-11-27T06:33:00Z</dcterms:modified>
</cp:coreProperties>
</file>